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89CF" w14:textId="2E34CD42" w:rsidR="004F20A5" w:rsidRDefault="00EF4266">
      <w:pPr>
        <w:rPr>
          <w:rFonts w:ascii="Verdana" w:hAnsi="Verdana"/>
          <w:b/>
          <w:bCs/>
          <w:sz w:val="32"/>
          <w:szCs w:val="32"/>
          <w:u w:val="single"/>
        </w:rPr>
      </w:pPr>
      <w:r w:rsidRPr="00EF4266">
        <w:rPr>
          <w:rFonts w:ascii="Verdana" w:hAnsi="Verdana"/>
          <w:b/>
          <w:bCs/>
          <w:sz w:val="32"/>
          <w:szCs w:val="32"/>
          <w:u w:val="single"/>
        </w:rPr>
        <w:t>What Critical Information Will Your Heirs Need?</w:t>
      </w:r>
    </w:p>
    <w:p w14:paraId="024B3AEA" w14:textId="6EE70645" w:rsidR="00EF4266" w:rsidRDefault="00EF4266" w:rsidP="00EF4266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Recent copies of your credit report – TransUnion, Equifax and Experian will provide you with free copies, once a year</w:t>
      </w:r>
    </w:p>
    <w:p w14:paraId="053F45F9" w14:textId="121C2489" w:rsidR="00EF4266" w:rsidRDefault="00EF4266" w:rsidP="00EF4266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List of debts and reoccurring bills</w:t>
      </w:r>
    </w:p>
    <w:p w14:paraId="3E7A625D" w14:textId="792F56D6" w:rsidR="00EF4266" w:rsidRDefault="00EF4266" w:rsidP="00EF4266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Scan a page of each of your insurance policies (attach to list of reoccurring bills)</w:t>
      </w:r>
    </w:p>
    <w:p w14:paraId="6CFB5174" w14:textId="0C5F5050" w:rsidR="00EF4266" w:rsidRDefault="00EF4266" w:rsidP="00EF4266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If you have other users of your credit cards, tell them they cannot use them after your death (it’s fraud)</w:t>
      </w:r>
    </w:p>
    <w:p w14:paraId="05D13E78" w14:textId="3CABA0B4" w:rsidR="00EF4266" w:rsidRDefault="00EF4266" w:rsidP="00EF4266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 list of any money </w:t>
      </w:r>
      <w:r w:rsidR="005A5EB7">
        <w:rPr>
          <w:rFonts w:ascii="Verdana" w:hAnsi="Verdana"/>
          <w:sz w:val="28"/>
          <w:szCs w:val="28"/>
        </w:rPr>
        <w:t>owed to</w:t>
      </w:r>
      <w:r>
        <w:rPr>
          <w:rFonts w:ascii="Verdana" w:hAnsi="Verdana"/>
          <w:sz w:val="28"/>
          <w:szCs w:val="28"/>
        </w:rPr>
        <w:t xml:space="preserve"> you and if it should be collected or forgiven.</w:t>
      </w:r>
    </w:p>
    <w:p w14:paraId="704B7621" w14:textId="1B18E097" w:rsidR="00EF4266" w:rsidRDefault="00EF4266" w:rsidP="00EF4266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Make sure someone </w:t>
      </w:r>
      <w:r w:rsidR="005A5EB7">
        <w:rPr>
          <w:rFonts w:ascii="Verdana" w:hAnsi="Verdana"/>
          <w:sz w:val="28"/>
          <w:szCs w:val="28"/>
        </w:rPr>
        <w:t>can</w:t>
      </w:r>
      <w:r>
        <w:rPr>
          <w:rFonts w:ascii="Verdana" w:hAnsi="Verdana"/>
          <w:sz w:val="28"/>
          <w:szCs w:val="28"/>
        </w:rPr>
        <w:t xml:space="preserve"> access your online accounts, it could be a family member or a trusted friend.</w:t>
      </w:r>
    </w:p>
    <w:p w14:paraId="3AAA50DF" w14:textId="230871E2" w:rsidR="00EF4266" w:rsidRDefault="00EF4266" w:rsidP="00EF4266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Instructions to periodically check missing money under your name, missingmoney.com </w:t>
      </w:r>
    </w:p>
    <w:p w14:paraId="71819B59" w14:textId="35EADFDE" w:rsidR="00EF4266" w:rsidRDefault="00EF4266" w:rsidP="00EF4266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If you have a pet, leave pet care instructions.</w:t>
      </w:r>
    </w:p>
    <w:p w14:paraId="6D330EAE" w14:textId="0867FFF0" w:rsidR="00EF4266" w:rsidRDefault="00EF4266" w:rsidP="00EF4266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Vital Records </w:t>
      </w:r>
      <w:r w:rsidR="00085FAD">
        <w:rPr>
          <w:rFonts w:ascii="Verdana" w:hAnsi="Verdana"/>
          <w:sz w:val="28"/>
          <w:szCs w:val="28"/>
        </w:rPr>
        <w:t>–</w:t>
      </w:r>
      <w:r>
        <w:rPr>
          <w:rFonts w:ascii="Verdana" w:hAnsi="Verdana"/>
          <w:sz w:val="28"/>
          <w:szCs w:val="28"/>
        </w:rPr>
        <w:t xml:space="preserve"> </w:t>
      </w:r>
      <w:r w:rsidR="00085FAD">
        <w:rPr>
          <w:rFonts w:ascii="Verdana" w:hAnsi="Verdana"/>
          <w:sz w:val="28"/>
          <w:szCs w:val="28"/>
        </w:rPr>
        <w:t>Birth Certificate, Driver’s License, Medicare Card, Military ID, Social Security card (or number) and any other personal documents you think might be necessary.</w:t>
      </w:r>
    </w:p>
    <w:p w14:paraId="58E8AE2F" w14:textId="6A161E6F" w:rsidR="00085FAD" w:rsidRDefault="00085FAD" w:rsidP="00EF4266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 list of valuables and not so obvious valuables, i.e., pictures, paintings, drawings, sculptures, figurines, collector plates, etc.</w:t>
      </w:r>
    </w:p>
    <w:p w14:paraId="5AC2683E" w14:textId="553C95AB" w:rsidR="00085FAD" w:rsidRDefault="00085FAD" w:rsidP="00EF4266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Access to frequent flyer miles, they may be transferable.</w:t>
      </w:r>
    </w:p>
    <w:p w14:paraId="029EFF6B" w14:textId="11832A18" w:rsidR="00085FAD" w:rsidRDefault="00085FAD" w:rsidP="00EF4266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Details about your funeral preferences and/or prepaid funeral arrangements.</w:t>
      </w:r>
    </w:p>
    <w:p w14:paraId="45B937AF" w14:textId="770F32AF" w:rsidR="00085FAD" w:rsidRDefault="00085FAD" w:rsidP="00085FA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This is just a quick list of things we should be thinking about as we get older. This list is from Bottomline monthly newsletter.</w:t>
      </w:r>
    </w:p>
    <w:p w14:paraId="4BCF9A01" w14:textId="41D57F73" w:rsidR="00085FAD" w:rsidRDefault="00085FAD" w:rsidP="00085FA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Please share this with your Post and anyone you think would be interested.</w:t>
      </w:r>
    </w:p>
    <w:p w14:paraId="3A809958" w14:textId="491AFE10" w:rsidR="00085FAD" w:rsidRDefault="00085FAD" w:rsidP="00085FA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George</w:t>
      </w:r>
    </w:p>
    <w:p w14:paraId="0791E6F3" w14:textId="77777777" w:rsidR="00085FAD" w:rsidRDefault="00085FAD" w:rsidP="00085FAD">
      <w:pPr>
        <w:rPr>
          <w:rFonts w:ascii="Verdana" w:hAnsi="Verdana"/>
          <w:sz w:val="28"/>
          <w:szCs w:val="28"/>
        </w:rPr>
      </w:pPr>
    </w:p>
    <w:p w14:paraId="09FE0D87" w14:textId="6CC6F35D" w:rsidR="00085FAD" w:rsidRDefault="00085FAD" w:rsidP="00085FA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George W. Smith</w:t>
      </w:r>
    </w:p>
    <w:p w14:paraId="0867ECCD" w14:textId="024E018E" w:rsidR="00085FAD" w:rsidRPr="00085FAD" w:rsidRDefault="00085FAD" w:rsidP="00085FA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ALRDOC Service Officer</w:t>
      </w:r>
    </w:p>
    <w:sectPr w:rsidR="00085FAD" w:rsidRPr="00085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C4078"/>
    <w:multiLevelType w:val="hybridMultilevel"/>
    <w:tmpl w:val="02E4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22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66"/>
    <w:rsid w:val="00085FAD"/>
    <w:rsid w:val="004F20A5"/>
    <w:rsid w:val="005A5EB7"/>
    <w:rsid w:val="006A7627"/>
    <w:rsid w:val="00E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B8B3"/>
  <w15:chartTrackingRefBased/>
  <w15:docId w15:val="{18CDA6F3-AFCD-4533-AD6D-99900DC1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762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7627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EF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Smith</dc:creator>
  <cp:keywords/>
  <dc:description/>
  <cp:lastModifiedBy>George Smith</cp:lastModifiedBy>
  <cp:revision>2</cp:revision>
  <dcterms:created xsi:type="dcterms:W3CDTF">2023-05-24T22:07:00Z</dcterms:created>
  <dcterms:modified xsi:type="dcterms:W3CDTF">2023-05-24T22:25:00Z</dcterms:modified>
</cp:coreProperties>
</file>